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79" w:rsidRPr="007179E6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E86979" w:rsidRDefault="00E86979" w:rsidP="00E86979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E86979" w:rsidRDefault="00E86979" w:rsidP="00E86979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E86979" w:rsidRPr="00CC53A6" w:rsidRDefault="00E86979" w:rsidP="00E86979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86979" w:rsidRPr="00A90107" w:rsidTr="00E865CD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E86979" w:rsidRPr="00F47B2F" w:rsidTr="00E865CD">
              <w:tc>
                <w:tcPr>
                  <w:tcW w:w="4785" w:type="dxa"/>
                </w:tcPr>
                <w:p w:rsidR="00E86979" w:rsidRPr="00F47B2F" w:rsidRDefault="00E86979" w:rsidP="00E865C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Согласовано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E86979" w:rsidRPr="00F47B2F" w:rsidRDefault="00E86979" w:rsidP="00E865C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Г.Ф.Саттарова</w:t>
                  </w:r>
                  <w:proofErr w:type="spellEnd"/>
                </w:p>
                <w:p w:rsidR="00E86979" w:rsidRPr="00F47B2F" w:rsidRDefault="00E86979" w:rsidP="00E865C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31 августа 2023 г.</w:t>
                  </w:r>
                </w:p>
              </w:tc>
              <w:tc>
                <w:tcPr>
                  <w:tcW w:w="4786" w:type="dxa"/>
                </w:tcPr>
                <w:p w:rsidR="00E86979" w:rsidRPr="00F47B2F" w:rsidRDefault="00E86979" w:rsidP="00E865CD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  <w:p w:rsidR="00E86979" w:rsidRPr="00F47B2F" w:rsidRDefault="00E86979" w:rsidP="00E865CD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86979" w:rsidRPr="00F47B2F" w:rsidRDefault="00E86979" w:rsidP="00E865C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00"/>
              <w:gridCol w:w="2770"/>
            </w:tblGrid>
            <w:tr w:rsidR="00E86979" w:rsidRPr="00A90107" w:rsidTr="00E865CD">
              <w:tc>
                <w:tcPr>
                  <w:tcW w:w="4785" w:type="dxa"/>
                </w:tcPr>
                <w:p w:rsidR="00E86979" w:rsidRPr="00A90107" w:rsidRDefault="00E86979" w:rsidP="00E865C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E86979" w:rsidRPr="00F47B2F" w:rsidRDefault="00E86979" w:rsidP="00E865CD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Утверждаю: </w:t>
                  </w:r>
                </w:p>
                <w:p w:rsidR="00E86979" w:rsidRPr="00F47B2F" w:rsidRDefault="00E86979" w:rsidP="00E865CD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Директор ГАПОУ  «ААПК»</w:t>
                  </w:r>
                </w:p>
                <w:p w:rsidR="001D42F2" w:rsidRDefault="00E86979" w:rsidP="00E865CD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___________</w:t>
                  </w:r>
                </w:p>
                <w:p w:rsidR="001D42F2" w:rsidRDefault="00E86979" w:rsidP="001D42F2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З. М. </w:t>
                  </w:r>
                  <w:proofErr w:type="spellStart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Давлетбаев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</w:t>
                  </w:r>
                  <w:proofErr w:type="spellEnd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E86979" w:rsidRPr="00F47B2F" w:rsidRDefault="001D42F2" w:rsidP="001D42F2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  <w:r w:rsidR="00E86979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а</w:t>
                  </w:r>
                  <w:r w:rsidR="00E8697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вгуста</w:t>
                  </w:r>
                  <w:r w:rsidR="00E86979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2023 г.</w:t>
                  </w:r>
                </w:p>
              </w:tc>
            </w:tr>
          </w:tbl>
          <w:p w:rsidR="00E86979" w:rsidRPr="00A90107" w:rsidRDefault="00E86979" w:rsidP="00E865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979" w:rsidRPr="00085CF7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 xml:space="preserve"> ПРОГРАММА УЧЕБНОЙ ДИСЦИПЛИНЫ</w:t>
      </w:r>
    </w:p>
    <w:p w:rsidR="00E86979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</w:p>
    <w:p w:rsidR="00E86979" w:rsidRPr="00723BB8" w:rsidRDefault="00E86979" w:rsidP="00E86979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23BB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35.02.16. Эксплуатация и ремонт сельскохозяйственной техники и </w:t>
      </w:r>
    </w:p>
    <w:p w:rsidR="00E86979" w:rsidRPr="00723BB8" w:rsidRDefault="00E86979" w:rsidP="00E86979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23BB8">
        <w:rPr>
          <w:rFonts w:ascii="Times New Roman" w:eastAsiaTheme="minorHAnsi" w:hAnsi="Times New Roman"/>
          <w:b/>
          <w:sz w:val="24"/>
          <w:szCs w:val="24"/>
          <w:lang w:eastAsia="en-US"/>
        </w:rPr>
        <w:t>оборудования</w:t>
      </w: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</w:pPr>
    </w:p>
    <w:p w:rsidR="00E86979" w:rsidRPr="00CC53A6" w:rsidRDefault="00E86979" w:rsidP="00E86979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</w:t>
      </w:r>
      <w:r w:rsidR="00FA18A4">
        <w:rPr>
          <w:rFonts w:ascii="Times New Roman" w:hAnsi="Times New Roman"/>
          <w:b/>
          <w:bCs/>
          <w:i/>
          <w:sz w:val="24"/>
          <w:szCs w:val="24"/>
        </w:rPr>
        <w:t>4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E86979" w:rsidRPr="005262F0" w:rsidRDefault="00E86979" w:rsidP="00E869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86979" w:rsidRPr="005262F0" w:rsidTr="00E865CD">
        <w:tc>
          <w:tcPr>
            <w:tcW w:w="7501" w:type="dxa"/>
          </w:tcPr>
          <w:p w:rsidR="00E86979" w:rsidRPr="005262F0" w:rsidRDefault="00E86979" w:rsidP="00E865CD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E86979" w:rsidRPr="005262F0" w:rsidRDefault="00E86979" w:rsidP="00E865C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6979" w:rsidRPr="005262F0" w:rsidTr="00E865CD">
        <w:tc>
          <w:tcPr>
            <w:tcW w:w="7501" w:type="dxa"/>
          </w:tcPr>
          <w:p w:rsidR="00E86979" w:rsidRPr="005262F0" w:rsidRDefault="00E86979" w:rsidP="00E865CD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E86979" w:rsidRPr="005262F0" w:rsidRDefault="00E86979" w:rsidP="00E865CD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E86979" w:rsidRPr="005262F0" w:rsidRDefault="00E86979" w:rsidP="00E865CD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6979" w:rsidRPr="005262F0" w:rsidTr="00E865CD">
        <w:tc>
          <w:tcPr>
            <w:tcW w:w="7501" w:type="dxa"/>
          </w:tcPr>
          <w:p w:rsidR="00E86979" w:rsidRPr="005262F0" w:rsidRDefault="00E86979" w:rsidP="00E865CD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E86979" w:rsidRPr="005262F0" w:rsidRDefault="00E86979" w:rsidP="00E865CD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E86979" w:rsidRPr="005262F0" w:rsidRDefault="00E86979" w:rsidP="00E865C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86979" w:rsidRDefault="00E86979" w:rsidP="00E869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E86979" w:rsidRPr="002F78F8" w:rsidRDefault="00E86979" w:rsidP="00E86979">
      <w:pPr>
        <w:jc w:val="center"/>
        <w:rPr>
          <w:color w:val="FF0000"/>
          <w:sz w:val="28"/>
          <w:szCs w:val="28"/>
        </w:rPr>
      </w:pPr>
      <w:proofErr w:type="gramStart"/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2F78F8">
        <w:rPr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E86979" w:rsidRPr="002F78F8" w:rsidRDefault="00E86979" w:rsidP="00E86979">
      <w:pPr>
        <w:jc w:val="center"/>
        <w:rPr>
          <w:color w:val="FF0000"/>
          <w:sz w:val="28"/>
          <w:szCs w:val="28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. 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r>
        <w:rPr>
          <w:sz w:val="28"/>
          <w:szCs w:val="28"/>
        </w:rPr>
        <w:t>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цифровизациисодержания</w:t>
      </w:r>
      <w:proofErr w:type="spellEnd"/>
      <w:r w:rsidRPr="002F78F8">
        <w:rPr>
          <w:color w:val="FF0000"/>
          <w:sz w:val="28"/>
          <w:szCs w:val="28"/>
        </w:rPr>
        <w:t xml:space="preserve"> по предмету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>6.</w:t>
      </w:r>
      <w:proofErr w:type="gramEnd"/>
      <w:r>
        <w:rPr>
          <w:color w:val="FF0000"/>
          <w:sz w:val="28"/>
          <w:szCs w:val="28"/>
        </w:rPr>
        <w:t xml:space="preserve"> Тематика </w:t>
      </w:r>
      <w:proofErr w:type="gramStart"/>
      <w:r>
        <w:rPr>
          <w:color w:val="FF0000"/>
          <w:sz w:val="28"/>
          <w:szCs w:val="28"/>
        </w:rPr>
        <w:t>индивидуальных проектов</w:t>
      </w:r>
      <w:proofErr w:type="gramEnd"/>
      <w:r>
        <w:rPr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E86979" w:rsidRPr="00B80108" w:rsidRDefault="00E86979" w:rsidP="00E869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E86979" w:rsidRPr="00B80108" w:rsidRDefault="00E86979" w:rsidP="00E869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E86979" w:rsidRPr="00B80108" w:rsidRDefault="00E86979" w:rsidP="00E869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E86979" w:rsidRPr="00B80108" w:rsidRDefault="00E86979" w:rsidP="00E869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E86979" w:rsidRPr="00B80108" w:rsidRDefault="00E86979" w:rsidP="00E869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Хафизова Чулпан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Рафагатовна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</w:p>
    <w:p w:rsidR="00E86979" w:rsidRPr="00B80108" w:rsidRDefault="00E86979" w:rsidP="00E86979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</w:t>
      </w:r>
      <w:r w:rsidR="001D42F2">
        <w:rPr>
          <w:rFonts w:ascii="Times New Roman" w:eastAsia="Times New Roman" w:hAnsi="Times New Roman"/>
          <w:color w:val="000000"/>
          <w:sz w:val="24"/>
          <w:szCs w:val="24"/>
        </w:rPr>
        <w:t>отрена на заседании Педагогического совета</w:t>
      </w:r>
      <w:proofErr w:type="gramStart"/>
      <w:r w:rsidR="001D42F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2023 г.</w:t>
      </w:r>
    </w:p>
    <w:p w:rsidR="00E86979" w:rsidRPr="00B80108" w:rsidRDefault="00E86979" w:rsidP="00E869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E86979" w:rsidRDefault="00E86979" w:rsidP="00E869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E86979" w:rsidRPr="00D94C4F" w:rsidRDefault="00E86979" w:rsidP="00E869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E86979" w:rsidRPr="00D94C4F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E86979" w:rsidRPr="00D94C4F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 xml:space="preserve">1.1.Место дисциплины в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структуреосновной</w:t>
      </w:r>
      <w:proofErr w:type="spellEnd"/>
      <w:r w:rsidRPr="00D94C4F">
        <w:rPr>
          <w:rFonts w:ascii="Times New Roman" w:hAnsi="Times New Roman"/>
          <w:b/>
          <w:sz w:val="28"/>
          <w:szCs w:val="28"/>
        </w:rPr>
        <w:t xml:space="preserve"> профессиональной образовательной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программы</w:t>
      </w:r>
      <w:proofErr w:type="gramStart"/>
      <w:r w:rsidRPr="00D94C4F">
        <w:rPr>
          <w:rFonts w:ascii="Times New Roman" w:hAnsi="Times New Roman"/>
          <w:b/>
          <w:sz w:val="28"/>
          <w:szCs w:val="28"/>
        </w:rPr>
        <w:t>:</w:t>
      </w:r>
      <w:r w:rsidRPr="00D94C4F">
        <w:rPr>
          <w:rFonts w:ascii="Times New Roman" w:hAnsi="Times New Roman"/>
          <w:sz w:val="28"/>
          <w:szCs w:val="28"/>
        </w:rPr>
        <w:t>д</w:t>
      </w:r>
      <w:proofErr w:type="gramEnd"/>
      <w:r w:rsidRPr="00D94C4F">
        <w:rPr>
          <w:rFonts w:ascii="Times New Roman" w:hAnsi="Times New Roman"/>
          <w:sz w:val="28"/>
          <w:szCs w:val="28"/>
        </w:rPr>
        <w:t>исциплина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входит в общеобразовательный  цикл и относится к профильным общеобразовательным дисциплинам.</w:t>
      </w:r>
    </w:p>
    <w:p w:rsidR="00E86979" w:rsidRPr="00D94C4F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 xml:space="preserve">1.2.Цели и задачи учебной дисциплины - требования к </w:t>
      </w:r>
      <w:proofErr w:type="spellStart"/>
      <w:r w:rsidRPr="00D94C4F">
        <w:rPr>
          <w:rFonts w:ascii="Times New Roman" w:hAnsi="Times New Roman"/>
          <w:b/>
          <w:sz w:val="28"/>
          <w:szCs w:val="28"/>
        </w:rPr>
        <w:t>результатамосвоения</w:t>
      </w:r>
      <w:proofErr w:type="spellEnd"/>
      <w:r w:rsidRPr="00D94C4F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E86979" w:rsidRPr="00D94C4F" w:rsidRDefault="00E86979" w:rsidP="00E86979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E86979" w:rsidRPr="00D94C4F" w:rsidRDefault="00E86979" w:rsidP="00E86979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E86979" w:rsidRPr="002605DF" w:rsidRDefault="00E86979" w:rsidP="00E86979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2605DF" w:rsidRDefault="00E86979" w:rsidP="00E86979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E86979" w:rsidRPr="002605DF" w:rsidRDefault="00E86979" w:rsidP="00E86979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E86979" w:rsidRPr="002605DF" w:rsidRDefault="00E86979" w:rsidP="00E86979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E86979" w:rsidRPr="002605DF" w:rsidRDefault="00E86979" w:rsidP="00E86979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86979" w:rsidRPr="00723BB8" w:rsidRDefault="00E86979" w:rsidP="00E86979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23BB8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723BB8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разрешения проблем;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составлять план решения проблемы с учетом имеющихся ресурсов,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lastRenderedPageBreak/>
        <w:t>использовать приемы рефлексии для оценки ситуации, выбора верного решения;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себя, понимая свои недостатки и достоинства;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723BB8" w:rsidRDefault="00E86979" w:rsidP="00E869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E86979" w:rsidRPr="002605DF" w:rsidRDefault="00E86979" w:rsidP="00E8697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E86979" w:rsidRPr="003D4827" w:rsidRDefault="00E86979" w:rsidP="00E86979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E86979" w:rsidRPr="00967E92" w:rsidRDefault="00E86979" w:rsidP="00E86979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E86979" w:rsidRPr="00967E92" w:rsidRDefault="00E86979" w:rsidP="00E86979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E86979" w:rsidRPr="00967E92" w:rsidRDefault="00E86979" w:rsidP="00E86979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E86979" w:rsidRPr="00967E92" w:rsidRDefault="00E86979" w:rsidP="00E86979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E86979" w:rsidRPr="00967E92" w:rsidRDefault="00E86979" w:rsidP="00E86979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E86979" w:rsidRPr="00967E92" w:rsidRDefault="00E86979" w:rsidP="00E86979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E86979" w:rsidRPr="00967E92" w:rsidRDefault="00E86979" w:rsidP="00E86979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E86979" w:rsidRPr="00967E92" w:rsidRDefault="00E86979" w:rsidP="00E86979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E86979" w:rsidRPr="00967E92" w:rsidRDefault="00E86979" w:rsidP="00E86979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E86979" w:rsidRPr="00967E92" w:rsidRDefault="00E86979" w:rsidP="00E86979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E86979" w:rsidRPr="00967E92" w:rsidRDefault="00E86979" w:rsidP="00E86979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E86979" w:rsidRPr="00967E92" w:rsidRDefault="00E86979" w:rsidP="00E8697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E86979" w:rsidRPr="00723BB8" w:rsidRDefault="00E86979" w:rsidP="00E86979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23BB8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723BB8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723BB8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E86979" w:rsidRPr="0005463F" w:rsidRDefault="00E86979" w:rsidP="00E8697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564B0C">
        <w:rPr>
          <w:rFonts w:ascii="Times New Roman" w:hAnsi="Times New Roman"/>
          <w:b/>
          <w:sz w:val="28"/>
          <w:szCs w:val="28"/>
        </w:rPr>
        <w:tab/>
      </w:r>
      <w:r w:rsidRPr="0005463F">
        <w:rPr>
          <w:rFonts w:ascii="Times New Roman" w:hAnsi="Times New Roman"/>
          <w:b/>
          <w:sz w:val="28"/>
          <w:szCs w:val="28"/>
        </w:rPr>
        <w:tab/>
      </w:r>
    </w:p>
    <w:p w:rsidR="00E86979" w:rsidRPr="0005463F" w:rsidRDefault="00E86979" w:rsidP="00E86979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>ОК 03</w:t>
      </w:r>
      <w:proofErr w:type="gramStart"/>
      <w:r w:rsidRPr="0005463F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05463F">
        <w:rPr>
          <w:rFonts w:ascii="Times New Roman" w:hAnsi="Times New Roman"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E86979" w:rsidRPr="0005463F" w:rsidRDefault="00E86979" w:rsidP="00E86979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ab/>
        <w:t>ОК 06</w:t>
      </w:r>
      <w:proofErr w:type="gramStart"/>
      <w:r w:rsidRPr="0005463F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05463F">
        <w:rPr>
          <w:rFonts w:ascii="Times New Roman" w:hAnsi="Times New Roman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E86979" w:rsidRPr="0005463F" w:rsidRDefault="00E86979" w:rsidP="00E86979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ab/>
      </w:r>
    </w:p>
    <w:p w:rsidR="00E86979" w:rsidRPr="0005463F" w:rsidRDefault="00E86979" w:rsidP="00E86979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>ОК 07</w:t>
      </w:r>
      <w:proofErr w:type="gramStart"/>
      <w:r w:rsidRPr="0005463F">
        <w:rPr>
          <w:rFonts w:ascii="Times New Roman" w:hAnsi="Times New Roman"/>
          <w:sz w:val="28"/>
          <w:szCs w:val="28"/>
        </w:rPr>
        <w:tab/>
        <w:t>С</w:t>
      </w:r>
      <w:proofErr w:type="gramEnd"/>
      <w:r w:rsidRPr="0005463F">
        <w:rPr>
          <w:rFonts w:ascii="Times New Roman" w:hAnsi="Times New Roman"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C6263D" w:rsidRDefault="00C6263D" w:rsidP="00C6263D">
      <w:r>
        <w:t>ПК 1.5</w:t>
      </w:r>
      <w:proofErr w:type="gramStart"/>
      <w:r>
        <w:t xml:space="preserve"> В</w:t>
      </w:r>
      <w:proofErr w:type="gramEnd"/>
      <w:r>
        <w:t>ыполнять настройку и регулировку рабочего и вспомогательного оборудования тракторов и автомобилей.</w:t>
      </w:r>
    </w:p>
    <w:p w:rsidR="00C6263D" w:rsidRDefault="00C6263D" w:rsidP="00C6263D">
      <w:r>
        <w:t>ПК 2.1</w:t>
      </w:r>
      <w:proofErr w:type="gramStart"/>
      <w:r>
        <w:t xml:space="preserve"> В</w:t>
      </w:r>
      <w:proofErr w:type="gramEnd"/>
      <w:r>
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E86979" w:rsidRPr="00D94C4F" w:rsidRDefault="00E86979" w:rsidP="00E8697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86979" w:rsidRPr="005262F0" w:rsidRDefault="00E86979" w:rsidP="00E8697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86979" w:rsidRPr="005262F0" w:rsidRDefault="00E86979" w:rsidP="00E86979">
      <w:pPr>
        <w:suppressAutoHyphens/>
        <w:rPr>
          <w:rFonts w:ascii="Times New Roman" w:hAnsi="Times New Roman"/>
          <w:sz w:val="24"/>
          <w:szCs w:val="24"/>
        </w:rPr>
      </w:pPr>
    </w:p>
    <w:p w:rsidR="00E86979" w:rsidRDefault="00E86979" w:rsidP="00E86979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E86979" w:rsidRPr="005262F0" w:rsidRDefault="00E86979" w:rsidP="00E86979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E86979" w:rsidRPr="005262F0" w:rsidRDefault="00E86979" w:rsidP="00E86979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E86979" w:rsidRPr="005262F0" w:rsidTr="00E865CD">
        <w:trPr>
          <w:trHeight w:val="490"/>
        </w:trPr>
        <w:tc>
          <w:tcPr>
            <w:tcW w:w="3981" w:type="pct"/>
            <w:vAlign w:val="center"/>
          </w:tcPr>
          <w:p w:rsidR="00E86979" w:rsidRPr="005262F0" w:rsidRDefault="00E86979" w:rsidP="00E865C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E86979" w:rsidRPr="005262F0" w:rsidRDefault="00E86979" w:rsidP="00E865C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86979" w:rsidRPr="005262F0" w:rsidTr="00E865CD">
        <w:trPr>
          <w:trHeight w:val="490"/>
        </w:trPr>
        <w:tc>
          <w:tcPr>
            <w:tcW w:w="3981" w:type="pct"/>
            <w:vAlign w:val="center"/>
          </w:tcPr>
          <w:p w:rsidR="00E86979" w:rsidRPr="005262F0" w:rsidRDefault="00E86979" w:rsidP="00E865C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E86979" w:rsidRPr="005262F0" w:rsidRDefault="00441866" w:rsidP="0044186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="00E86979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E86979" w:rsidRPr="005262F0" w:rsidTr="00E865CD">
        <w:trPr>
          <w:trHeight w:val="490"/>
        </w:trPr>
        <w:tc>
          <w:tcPr>
            <w:tcW w:w="3981" w:type="pct"/>
            <w:vAlign w:val="center"/>
          </w:tcPr>
          <w:p w:rsidR="00E86979" w:rsidRPr="005262F0" w:rsidRDefault="00E86979" w:rsidP="00E865C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E86979" w:rsidRPr="005262F0" w:rsidRDefault="00441866" w:rsidP="004418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="00E86979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E86979" w:rsidRPr="005262F0" w:rsidTr="00E865CD">
        <w:trPr>
          <w:trHeight w:val="490"/>
        </w:trPr>
        <w:tc>
          <w:tcPr>
            <w:tcW w:w="5000" w:type="pct"/>
            <w:gridSpan w:val="2"/>
            <w:vAlign w:val="center"/>
          </w:tcPr>
          <w:p w:rsidR="00E86979" w:rsidRPr="005262F0" w:rsidRDefault="00E86979" w:rsidP="00E865C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86979" w:rsidRPr="005262F0" w:rsidTr="00E865CD">
        <w:trPr>
          <w:trHeight w:val="490"/>
        </w:trPr>
        <w:tc>
          <w:tcPr>
            <w:tcW w:w="3981" w:type="pct"/>
            <w:vAlign w:val="center"/>
          </w:tcPr>
          <w:p w:rsidR="00E86979" w:rsidRPr="005262F0" w:rsidRDefault="00E86979" w:rsidP="00E865C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E86979" w:rsidRPr="005262F0" w:rsidRDefault="00E86979" w:rsidP="0044186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 w:rsidR="00441866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E86979" w:rsidRPr="005262F0" w:rsidTr="00E865CD">
        <w:trPr>
          <w:trHeight w:val="1035"/>
        </w:trPr>
        <w:tc>
          <w:tcPr>
            <w:tcW w:w="3981" w:type="pct"/>
            <w:vAlign w:val="center"/>
          </w:tcPr>
          <w:p w:rsidR="00E86979" w:rsidRPr="005262F0" w:rsidRDefault="00E86979" w:rsidP="00E865C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E86979" w:rsidRPr="005262F0" w:rsidRDefault="00E86979" w:rsidP="00E865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441866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E86979" w:rsidRPr="005262F0" w:rsidTr="00E865CD">
        <w:trPr>
          <w:trHeight w:val="490"/>
        </w:trPr>
        <w:tc>
          <w:tcPr>
            <w:tcW w:w="3981" w:type="pct"/>
            <w:vAlign w:val="center"/>
          </w:tcPr>
          <w:p w:rsidR="00E86979" w:rsidRDefault="00E86979" w:rsidP="00441866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441866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E86979" w:rsidRDefault="00E86979" w:rsidP="00E865C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E86979" w:rsidRPr="005262F0" w:rsidRDefault="00E86979" w:rsidP="00E86979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E86979" w:rsidRPr="005262F0" w:rsidRDefault="00E86979" w:rsidP="00E86979">
      <w:pPr>
        <w:rPr>
          <w:rFonts w:ascii="Times New Roman" w:hAnsi="Times New Roman"/>
          <w:b/>
          <w:i/>
          <w:sz w:val="24"/>
          <w:szCs w:val="24"/>
        </w:rPr>
        <w:sectPr w:rsidR="00E86979" w:rsidRPr="005262F0" w:rsidSect="00E865C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86979" w:rsidRPr="005262F0" w:rsidRDefault="00E86979" w:rsidP="00E86979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E86979" w:rsidRPr="005262F0" w:rsidRDefault="00E86979" w:rsidP="00E86979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E86979" w:rsidRPr="005262F0" w:rsidTr="00E865CD">
        <w:trPr>
          <w:trHeight w:val="20"/>
        </w:trPr>
        <w:tc>
          <w:tcPr>
            <w:tcW w:w="582" w:type="pct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E86979" w:rsidRPr="005262F0" w:rsidRDefault="00E86979" w:rsidP="001D42F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 xml:space="preserve">Коды </w:t>
            </w:r>
            <w:proofErr w:type="gramStart"/>
            <w:r w:rsidRPr="00A164B3">
              <w:rPr>
                <w:b/>
                <w:sz w:val="20"/>
                <w:szCs w:val="20"/>
              </w:rPr>
              <w:t>формированию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которых способствует элемент программы</w:t>
            </w:r>
          </w:p>
        </w:tc>
      </w:tr>
      <w:tr w:rsidR="00E86979" w:rsidRPr="005262F0" w:rsidTr="00E865CD">
        <w:trPr>
          <w:trHeight w:val="20"/>
        </w:trPr>
        <w:tc>
          <w:tcPr>
            <w:tcW w:w="582" w:type="pct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E86979" w:rsidRPr="005262F0" w:rsidTr="00E865CD">
        <w:trPr>
          <w:trHeight w:val="20"/>
        </w:trPr>
        <w:tc>
          <w:tcPr>
            <w:tcW w:w="3885" w:type="pct"/>
            <w:gridSpan w:val="3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698" w:type="pct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 w:val="restart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E86979" w:rsidRPr="005262F0" w:rsidRDefault="00E86979" w:rsidP="00E865C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1D42F2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E86979" w:rsidRPr="00E865CD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5262F0" w:rsidRDefault="00E86979" w:rsidP="00E865C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93613C" w:rsidRDefault="00E86979" w:rsidP="00E865C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E86979" w:rsidRPr="005262F0" w:rsidRDefault="00E865CD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93613C" w:rsidRDefault="00E86979" w:rsidP="00E865CD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1D42F2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5262F0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93613C" w:rsidRDefault="00E86979" w:rsidP="00E865CD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93613C" w:rsidRDefault="00E86979" w:rsidP="00E865CD">
            <w:pPr>
              <w:jc w:val="both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Лабораторная </w:t>
            </w:r>
            <w:proofErr w:type="spellStart"/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работа</w:t>
            </w:r>
            <w:proofErr w:type="gramStart"/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К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лассификация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1D42F2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C6263D" w:rsidRPr="006045D6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86979" w:rsidRPr="005262F0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5919FC" w:rsidRDefault="00E86979" w:rsidP="00E865CD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 w:val="restart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>Учение о строении вещества и периодичности</w:t>
            </w:r>
          </w:p>
        </w:tc>
        <w:tc>
          <w:tcPr>
            <w:tcW w:w="3247" w:type="pct"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1D42F2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5262F0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FE727E" w:rsidRDefault="00E86979" w:rsidP="00E865C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417" w:type="pct"/>
            <w:vAlign w:val="center"/>
          </w:tcPr>
          <w:p w:rsidR="00E86979" w:rsidRPr="00FE727E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5919FC" w:rsidRDefault="00E86979" w:rsidP="00E865CD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E86979" w:rsidRPr="00FE727E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5919FC" w:rsidRDefault="00E86979" w:rsidP="00E865CD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171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E86979" w:rsidRPr="005919FC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22430C" w:rsidRPr="00BC10C1" w:rsidRDefault="00E86979" w:rsidP="0022430C">
            <w:pPr>
              <w:rPr>
                <w:color w:val="FF0000"/>
                <w:sz w:val="20"/>
                <w:szCs w:val="20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="0022430C" w:rsidRPr="00BC10C1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  <w:p w:rsidR="00E86979" w:rsidRPr="0022430C" w:rsidRDefault="00E86979" w:rsidP="00E865CD">
            <w:pPr>
              <w:spacing w:after="0"/>
              <w:rPr>
                <w:rStyle w:val="a7"/>
              </w:rPr>
            </w:pPr>
            <w:r w:rsidRPr="0022430C">
              <w:rPr>
                <w:rStyle w:val="a7"/>
              </w:rPr>
              <w:t>Теория электролитической диссоциации. Механизм диссоциации веществ с различными типами   химических   связей. Сильные и средние электролиты.  Реакции обмена в водных растворах электролитов.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22430C" w:rsidRDefault="0022430C" w:rsidP="00E865C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2430C" w:rsidRDefault="0022430C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22430C" w:rsidRDefault="0022430C" w:rsidP="00E865C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2430C" w:rsidRDefault="0022430C" w:rsidP="00E865C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2430C" w:rsidRDefault="0022430C" w:rsidP="00E865C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86979" w:rsidRPr="0022430C" w:rsidRDefault="0022430C" w:rsidP="00E865CD">
            <w:pPr>
              <w:spacing w:after="0"/>
              <w:jc w:val="center"/>
              <w:rPr>
                <w:rStyle w:val="a7"/>
              </w:rPr>
            </w:pPr>
            <w:r w:rsidRPr="0022430C">
              <w:rPr>
                <w:rStyle w:val="a7"/>
              </w:rPr>
              <w:t>1</w:t>
            </w:r>
          </w:p>
        </w:tc>
        <w:tc>
          <w:tcPr>
            <w:tcW w:w="698" w:type="pct"/>
            <w:vMerge w:val="restart"/>
            <w:tcBorders>
              <w:bottom w:val="single" w:sz="4" w:space="0" w:color="auto"/>
            </w:tcBorders>
          </w:tcPr>
          <w:p w:rsidR="001D42F2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48D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F48DD">
              <w:rPr>
                <w:rFonts w:ascii="Times New Roman" w:hAnsi="Times New Roman"/>
                <w:sz w:val="24"/>
                <w:szCs w:val="24"/>
              </w:rPr>
              <w:t xml:space="preserve"> 03, ОК 06</w:t>
            </w:r>
          </w:p>
          <w:p w:rsidR="00C6263D" w:rsidRPr="006045D6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8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48D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F48DD">
              <w:rPr>
                <w:rFonts w:ascii="Times New Roman" w:hAnsi="Times New Roman"/>
                <w:sz w:val="24"/>
                <w:szCs w:val="24"/>
              </w:rPr>
              <w:t xml:space="preserve"> 07, </w:t>
            </w:r>
            <w:r w:rsidR="00C6263D" w:rsidRPr="006045D6">
              <w:rPr>
                <w:rFonts w:ascii="Times New Roman" w:eastAsia="Times New Roman" w:hAnsi="Times New Roman"/>
                <w:sz w:val="24"/>
                <w:szCs w:val="24"/>
              </w:rPr>
              <w:t>ПК 1.5</w:t>
            </w:r>
            <w:r w:rsidR="00C626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6263D" w:rsidRPr="006045D6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  <w:p w:rsidR="00E865CD" w:rsidRPr="006045D6" w:rsidRDefault="00E865CD" w:rsidP="00E865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979" w:rsidRDefault="00E86979" w:rsidP="00E865CD"/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22430C" w:rsidRPr="00BC10C1" w:rsidRDefault="0022430C" w:rsidP="0022430C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  <w:p w:rsidR="00E86979" w:rsidRPr="0022430C" w:rsidRDefault="00E86979" w:rsidP="00E865CD">
            <w:pPr>
              <w:spacing w:after="0"/>
              <w:rPr>
                <w:rStyle w:val="a7"/>
              </w:rPr>
            </w:pPr>
            <w:r w:rsidRPr="0022430C">
              <w:rPr>
                <w:rStyle w:val="a7"/>
              </w:rPr>
              <w:t xml:space="preserve">Лабораторная работа </w:t>
            </w:r>
            <w:proofErr w:type="gramStart"/>
            <w:r w:rsidRPr="0022430C">
              <w:rPr>
                <w:rStyle w:val="a7"/>
              </w:rPr>
              <w:t>:Г</w:t>
            </w:r>
            <w:proofErr w:type="gramEnd"/>
            <w:r w:rsidRPr="0022430C">
              <w:rPr>
                <w:rStyle w:val="a7"/>
              </w:rPr>
              <w:t>идролиз как обменный процесс.  Прак</w:t>
            </w:r>
            <w:r w:rsidRPr="0022430C">
              <w:rPr>
                <w:rStyle w:val="a7"/>
              </w:rPr>
              <w:softHyphen/>
              <w:t>тическое применение гидролиза.</w:t>
            </w:r>
          </w:p>
        </w:tc>
        <w:tc>
          <w:tcPr>
            <w:tcW w:w="417" w:type="pct"/>
            <w:vAlign w:val="center"/>
          </w:tcPr>
          <w:p w:rsidR="00E86979" w:rsidRPr="0022430C" w:rsidRDefault="00E86979" w:rsidP="00E865CD">
            <w:pPr>
              <w:spacing w:after="0"/>
              <w:jc w:val="center"/>
              <w:rPr>
                <w:rStyle w:val="a7"/>
              </w:rPr>
            </w:pPr>
            <w:r w:rsidRPr="0022430C">
              <w:rPr>
                <w:rStyle w:val="a7"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22430C" w:rsidRPr="00BC10C1" w:rsidRDefault="0022430C" w:rsidP="0022430C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  <w:p w:rsidR="00E86979" w:rsidRPr="0022430C" w:rsidRDefault="00E86979" w:rsidP="00E865CD">
            <w:pPr>
              <w:spacing w:after="0"/>
              <w:rPr>
                <w:rStyle w:val="a7"/>
              </w:rPr>
            </w:pPr>
            <w:r w:rsidRPr="0022430C">
              <w:rPr>
                <w:rStyle w:val="a7"/>
              </w:rPr>
              <w:t>Лабораторная работа: Окислительно-восстановительные     реакции.     Степень     окисления.     Восстановители    и окислители.   Окисление  и  восстановление.   Важнейшие   окислители  и  восстановители.  Методы составления уравнений окислительно-восстановительных реакций. Метод электронного баланса.</w:t>
            </w:r>
          </w:p>
        </w:tc>
        <w:tc>
          <w:tcPr>
            <w:tcW w:w="417" w:type="pct"/>
            <w:vAlign w:val="center"/>
          </w:tcPr>
          <w:p w:rsidR="00E86979" w:rsidRPr="0022430C" w:rsidRDefault="00E86979" w:rsidP="00E865CD">
            <w:pPr>
              <w:spacing w:after="0"/>
              <w:jc w:val="center"/>
              <w:rPr>
                <w:rStyle w:val="a7"/>
              </w:rPr>
            </w:pPr>
            <w:r w:rsidRPr="0022430C">
              <w:rPr>
                <w:rStyle w:val="a7"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22430C" w:rsidRPr="00BC10C1" w:rsidRDefault="0022430C" w:rsidP="0022430C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  <w:p w:rsidR="00E86979" w:rsidRPr="0022430C" w:rsidRDefault="00E86979" w:rsidP="00E865CD">
            <w:pPr>
              <w:spacing w:after="0"/>
              <w:rPr>
                <w:rStyle w:val="a7"/>
              </w:rPr>
            </w:pPr>
            <w:r w:rsidRPr="0022430C">
              <w:rPr>
                <w:rStyle w:val="a7"/>
              </w:rPr>
              <w:t>Лабораторная работа: Химические источники тока  Ряд  стандартных  электродных потенциалов (электрохимический ряд напряжений металлов).  Электролиз расплавов и водных растворов электролитов. Уравнения электрохимических процессов. Практическое применение электролиза</w:t>
            </w:r>
            <w:proofErr w:type="gramStart"/>
            <w:r w:rsidRPr="0022430C">
              <w:rPr>
                <w:rStyle w:val="a7"/>
              </w:rPr>
              <w:t>..</w:t>
            </w:r>
            <w:proofErr w:type="gramEnd"/>
          </w:p>
        </w:tc>
        <w:tc>
          <w:tcPr>
            <w:tcW w:w="417" w:type="pct"/>
            <w:vAlign w:val="center"/>
          </w:tcPr>
          <w:p w:rsidR="00E86979" w:rsidRPr="0022430C" w:rsidRDefault="00E86979" w:rsidP="00E865CD">
            <w:pPr>
              <w:spacing w:after="0"/>
              <w:jc w:val="center"/>
              <w:rPr>
                <w:rStyle w:val="a7"/>
              </w:rPr>
            </w:pPr>
            <w:r w:rsidRPr="0022430C">
              <w:rPr>
                <w:rStyle w:val="a7"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5919FC" w:rsidRDefault="00E86979" w:rsidP="00E865CD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1866"/>
        </w:trPr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1.4.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E865CD" w:rsidRPr="00BC10C1" w:rsidRDefault="00E865CD" w:rsidP="00E865CD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  <w:p w:rsidR="00E86979" w:rsidRPr="0022430C" w:rsidRDefault="00E86979" w:rsidP="00E865CD">
            <w:pPr>
              <w:shd w:val="clear" w:color="auto" w:fill="FFFFFF"/>
              <w:spacing w:after="0" w:line="225" w:lineRule="exact"/>
              <w:rPr>
                <w:rStyle w:val="a7"/>
              </w:rPr>
            </w:pPr>
            <w:r w:rsidRPr="0022430C">
              <w:rPr>
                <w:rStyle w:val="a7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физические   свойства   металлов. Зависимость свойств этих соединений от степеней окисления металлов. Значение металлов в природе и жизни организмов. Коррозия металлов. Понятие коррозии. Химическая </w:t>
            </w:r>
            <w:proofErr w:type="spellStart"/>
            <w:proofErr w:type="gramStart"/>
            <w:r w:rsidRPr="0022430C">
              <w:rPr>
                <w:rStyle w:val="a7"/>
              </w:rPr>
              <w:t>корро-зия</w:t>
            </w:r>
            <w:proofErr w:type="spellEnd"/>
            <w:proofErr w:type="gramEnd"/>
            <w:r w:rsidRPr="0022430C">
              <w:rPr>
                <w:rStyle w:val="a7"/>
              </w:rPr>
              <w:t>. Электрохимическая коррозия. Способы защиты металлов от коррозии. Общие способы получения металлов. Металлы в природе. Применение металлов в с\х технике и оборудовании</w:t>
            </w:r>
          </w:p>
          <w:p w:rsidR="00E86979" w:rsidRPr="005919FC" w:rsidRDefault="00E86979" w:rsidP="00E865CD">
            <w:pPr>
              <w:spacing w:after="0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E86979" w:rsidRPr="0022430C" w:rsidRDefault="00E865CD" w:rsidP="00E865CD">
            <w:pPr>
              <w:spacing w:after="0"/>
              <w:jc w:val="center"/>
              <w:rPr>
                <w:rStyle w:val="a7"/>
              </w:rPr>
            </w:pPr>
            <w:r w:rsidRPr="0022430C">
              <w:rPr>
                <w:rStyle w:val="a7"/>
              </w:rPr>
              <w:t>8</w:t>
            </w:r>
          </w:p>
        </w:tc>
        <w:tc>
          <w:tcPr>
            <w:tcW w:w="698" w:type="pct"/>
            <w:vMerge/>
            <w:tcBorders>
              <w:bottom w:val="single" w:sz="4" w:space="0" w:color="auto"/>
            </w:tcBorders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443"/>
        </w:trPr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:rsidR="00E86979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E86979" w:rsidRPr="00A800C5" w:rsidRDefault="00E86979" w:rsidP="00E865CD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lang w:eastAsia="en-US"/>
              </w:rPr>
              <w:t xml:space="preserve">Практическая работа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задач.</w:t>
            </w:r>
            <w:r w:rsidR="00E865CD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E86979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3885" w:type="pct"/>
            <w:gridSpan w:val="3"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00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E86979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Тема 2.1</w:t>
            </w:r>
          </w:p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Органические соединения циклического и ациклического строения</w:t>
            </w:r>
          </w:p>
        </w:tc>
        <w:tc>
          <w:tcPr>
            <w:tcW w:w="3247" w:type="pct"/>
          </w:tcPr>
          <w:p w:rsidR="00E86979" w:rsidRDefault="00E86979" w:rsidP="00E865CD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E86979" w:rsidRPr="00BE6D35" w:rsidRDefault="00E86979" w:rsidP="00E865CD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/>
                <w:bCs/>
              </w:rPr>
            </w:pPr>
            <w:bookmarkStart w:id="0" w:name="OLE_LINK6"/>
            <w:r w:rsidRPr="00A800C5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A800C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прогнозов.</w:t>
            </w:r>
            <w:bookmarkEnd w:id="0"/>
          </w:p>
        </w:tc>
        <w:tc>
          <w:tcPr>
            <w:tcW w:w="417" w:type="pct"/>
            <w:vAlign w:val="center"/>
          </w:tcPr>
          <w:p w:rsidR="00E86979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E86979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1D42F2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5262F0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E86979" w:rsidRPr="005262F0" w:rsidTr="00E865CD">
        <w:trPr>
          <w:trHeight w:val="1191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A800C5" w:rsidRDefault="00E86979" w:rsidP="00E865CD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Cs/>
              </w:rPr>
            </w:pPr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Нормальное и разветвленное строение углеродной цепи. </w:t>
            </w:r>
            <w:proofErr w:type="spellStart"/>
            <w:r w:rsidRPr="00A800C5"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en-US"/>
              </w:rPr>
              <w:t>Алканы</w:t>
            </w:r>
            <w:proofErr w:type="spellEnd"/>
            <w:r w:rsidRPr="00A800C5"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en-US"/>
              </w:rPr>
              <w:t xml:space="preserve"> как ценное топливо, используемое в с\х </w:t>
            </w:r>
            <w:proofErr w:type="spellStart"/>
            <w:r w:rsidRPr="00A800C5"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en-US"/>
              </w:rPr>
              <w:t>технике</w:t>
            </w:r>
            <w:r w:rsidRPr="00BE6D35">
              <w:rPr>
                <w:rFonts w:ascii="Times New Roman" w:hAnsi="Times New Roman"/>
                <w:spacing w:val="-7"/>
                <w:lang w:eastAsia="en-US"/>
              </w:rPr>
              <w:t>Химические</w:t>
            </w:r>
            <w:proofErr w:type="spellEnd"/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E86979" w:rsidRPr="005262F0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A800C5" w:rsidRDefault="00E86979" w:rsidP="00E865CD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1D42F2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E86979" w:rsidRPr="005262F0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Default="00E86979" w:rsidP="00E865CD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Практическая работа. Решение задач</w:t>
            </w:r>
          </w:p>
        </w:tc>
        <w:tc>
          <w:tcPr>
            <w:tcW w:w="417" w:type="pct"/>
            <w:vAlign w:val="center"/>
          </w:tcPr>
          <w:p w:rsidR="00E86979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E86979" w:rsidRPr="005262F0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1D42F2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5262F0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1D42F2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5262F0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  <w:r>
              <w:rPr>
                <w:rFonts w:ascii="Times New Roman" w:hAnsi="Times New Roman"/>
                <w:spacing w:val="-7"/>
                <w:lang w:eastAsia="en-US"/>
              </w:rPr>
              <w:t>Практическая работа. Решение задач</w:t>
            </w:r>
          </w:p>
        </w:tc>
        <w:tc>
          <w:tcPr>
            <w:tcW w:w="417" w:type="pct"/>
            <w:vAlign w:val="center"/>
          </w:tcPr>
          <w:p w:rsidR="00E86979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E86979" w:rsidRPr="005262F0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979" w:rsidRPr="005262F0" w:rsidTr="00E865CD">
        <w:trPr>
          <w:trHeight w:val="1763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</w:p>
          <w:p w:rsidR="00E86979" w:rsidRPr="002D5E79" w:rsidRDefault="00E86979" w:rsidP="00E865CD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1D42F2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C6263D" w:rsidRPr="006045D6" w:rsidRDefault="00E86979" w:rsidP="00C626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E86979" w:rsidRPr="005262F0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5262F0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5262F0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1" w:name="OLE_LINK57"/>
            <w:bookmarkStart w:id="2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1"/>
            <w:bookmarkEnd w:id="2"/>
          </w:p>
        </w:tc>
        <w:tc>
          <w:tcPr>
            <w:tcW w:w="417" w:type="pct"/>
            <w:vAlign w:val="center"/>
          </w:tcPr>
          <w:p w:rsidR="00E86979" w:rsidRPr="005262F0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1D42F2" w:rsidRDefault="00E86979" w:rsidP="004D16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5262F0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BE6D35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  <w:vMerge w:val="restart"/>
          </w:tcPr>
          <w:p w:rsidR="00E86979" w:rsidRPr="002D5E79" w:rsidRDefault="00E86979" w:rsidP="00E865CD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  <w:p w:rsidR="00E86979" w:rsidRPr="002D5E79" w:rsidRDefault="00E86979" w:rsidP="00E865CD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1D42F2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BE6D35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BE6D35" w:rsidTr="00E865CD">
        <w:trPr>
          <w:trHeight w:val="592"/>
        </w:trPr>
        <w:tc>
          <w:tcPr>
            <w:tcW w:w="638" w:type="pct"/>
            <w:gridSpan w:val="2"/>
            <w:vMerge w:val="restart"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  <w:vMerge/>
          </w:tcPr>
          <w:p w:rsidR="00E86979" w:rsidRPr="002D5E79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tcBorders>
              <w:top w:val="nil"/>
            </w:tcBorders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/>
          </w:tcPr>
          <w:p w:rsidR="00E86979" w:rsidRPr="00BE6D35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979" w:rsidRPr="00BE6D35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Cs/>
              </w:rPr>
            </w:pP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Многоатомные спирты. </w:t>
            </w:r>
            <w:r w:rsidRPr="00A800C5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этиленгликоль.глицерин</w:t>
            </w:r>
            <w:proofErr w:type="spellEnd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, способы их получения, практическое  </w:t>
            </w:r>
            <w:proofErr w:type="spellStart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применение</w:t>
            </w:r>
            <w:proofErr w:type="gram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</w:t>
            </w:r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</w:t>
            </w:r>
            <w:proofErr w:type="gramEnd"/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рименение</w:t>
            </w:r>
            <w:proofErr w:type="spellEnd"/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 этиленгликоля в виде водного раствора антифриза для радиаторов машин</w:t>
            </w: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BE6D35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Default="00E86979" w:rsidP="00E865CD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Практическая работа.  Решение задач</w:t>
            </w: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BE6D35" w:rsidTr="00E865CD">
        <w:trPr>
          <w:trHeight w:val="20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A800C5" w:rsidRDefault="00E86979" w:rsidP="00E865CD">
            <w:pPr>
              <w:shd w:val="clear" w:color="auto" w:fill="FFFFFF"/>
              <w:spacing w:line="240" w:lineRule="exact"/>
              <w:rPr>
                <w:rFonts w:ascii="Times New Roman" w:hAnsi="Times New Roman"/>
                <w:bCs/>
              </w:rPr>
            </w:pP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Гомологически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й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  ряд   альдегидов.  Понятие  о  карбонильных   соединениях. </w:t>
            </w:r>
            <w:r w:rsidRPr="00A800C5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A800C5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альдегидов</w:t>
            </w: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BE6D35" w:rsidTr="00E865CD">
        <w:trPr>
          <w:trHeight w:val="1640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</w:tcPr>
          <w:p w:rsidR="001D42F2" w:rsidRDefault="00E86979" w:rsidP="004D16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D16BD" w:rsidRPr="006045D6" w:rsidRDefault="00E86979" w:rsidP="004D16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E865CD" w:rsidRPr="006045D6" w:rsidRDefault="00E865CD" w:rsidP="00E865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86979" w:rsidRPr="00BE6D35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86979" w:rsidRPr="00BE6D35" w:rsidTr="00E865CD">
        <w:trPr>
          <w:trHeight w:val="457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hd w:val="clear" w:color="auto" w:fill="FFFFFF"/>
              <w:spacing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Практическая работа.  Решение задач</w:t>
            </w:r>
          </w:p>
        </w:tc>
        <w:tc>
          <w:tcPr>
            <w:tcW w:w="417" w:type="pct"/>
            <w:vAlign w:val="center"/>
          </w:tcPr>
          <w:p w:rsidR="00E86979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</w:tcPr>
          <w:p w:rsidR="00E86979" w:rsidRPr="005262F0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979" w:rsidRPr="00BE6D35" w:rsidTr="00E865CD">
        <w:trPr>
          <w:trHeight w:val="2036"/>
        </w:trPr>
        <w:tc>
          <w:tcPr>
            <w:tcW w:w="638" w:type="pct"/>
            <w:gridSpan w:val="2"/>
            <w:vMerge w:val="restart"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2.2 Сложные эфиры</w:t>
            </w:r>
          </w:p>
        </w:tc>
        <w:tc>
          <w:tcPr>
            <w:tcW w:w="3247" w:type="pct"/>
          </w:tcPr>
          <w:p w:rsidR="00E86979" w:rsidRPr="002D5E79" w:rsidRDefault="00E86979" w:rsidP="00E865C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  <w:p w:rsidR="00E86979" w:rsidRPr="002D5E79" w:rsidRDefault="00E86979" w:rsidP="00E865CD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  <w:p w:rsidR="00E86979" w:rsidRPr="002D5E79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1D42F2" w:rsidRDefault="00E86979" w:rsidP="004D16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BE6D35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BE6D35" w:rsidTr="00E865CD">
        <w:trPr>
          <w:trHeight w:val="2581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2D5E79" w:rsidRDefault="00E86979" w:rsidP="00E865CD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</w:t>
            </w:r>
          </w:p>
          <w:p w:rsidR="00E86979" w:rsidRPr="002D5E79" w:rsidRDefault="00E86979" w:rsidP="00E865CD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 xml:space="preserve">переработки и использования горючих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ископаемых</w:t>
            </w:r>
            <w:proofErr w:type="gramStart"/>
            <w:r w:rsidRPr="002D5E79">
              <w:rPr>
                <w:rFonts w:ascii="Times New Roman" w:hAnsi="Times New Roman"/>
                <w:lang w:eastAsia="en-US"/>
              </w:rPr>
              <w:t>.</w:t>
            </w:r>
            <w:r w:rsidRPr="006A08A9">
              <w:rPr>
                <w:rFonts w:ascii="Times New Roman" w:hAnsi="Times New Roman"/>
                <w:b/>
                <w:lang w:eastAsia="en-US"/>
              </w:rPr>
              <w:t>П</w:t>
            </w:r>
            <w:proofErr w:type="gramEnd"/>
            <w:r w:rsidRPr="006A08A9">
              <w:rPr>
                <w:rFonts w:ascii="Times New Roman" w:hAnsi="Times New Roman"/>
                <w:b/>
                <w:lang w:eastAsia="en-US"/>
              </w:rPr>
              <w:t>рименение</w:t>
            </w:r>
            <w:proofErr w:type="spellEnd"/>
            <w:r w:rsidRPr="006A08A9">
              <w:rPr>
                <w:rFonts w:ascii="Times New Roman" w:hAnsi="Times New Roman"/>
                <w:b/>
                <w:lang w:eastAsia="en-US"/>
              </w:rPr>
              <w:t xml:space="preserve"> нефтепродуктов как ГСМ в сельскохозяйственной технике</w:t>
            </w:r>
          </w:p>
        </w:tc>
        <w:tc>
          <w:tcPr>
            <w:tcW w:w="417" w:type="pct"/>
            <w:vAlign w:val="center"/>
          </w:tcPr>
          <w:p w:rsidR="00E86979" w:rsidRPr="00BE6D35" w:rsidRDefault="00E865CD" w:rsidP="00E865C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</w:tcPr>
          <w:p w:rsidR="001D42F2" w:rsidRDefault="00E86979" w:rsidP="00E865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E86979" w:rsidRPr="00BE6D35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BE6D35" w:rsidTr="00E865CD">
        <w:trPr>
          <w:trHeight w:val="1455"/>
        </w:trPr>
        <w:tc>
          <w:tcPr>
            <w:tcW w:w="638" w:type="pct"/>
            <w:gridSpan w:val="2"/>
            <w:vMerge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A800C5" w:rsidRDefault="00E86979" w:rsidP="00E865CD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A800C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A800C5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источник энергии.</w:t>
            </w: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1D42F2" w:rsidRDefault="00E86979" w:rsidP="004D16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E86979" w:rsidRPr="00BE6D35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86979" w:rsidRPr="00BE6D35" w:rsidTr="00E865CD">
        <w:trPr>
          <w:trHeight w:val="785"/>
        </w:trPr>
        <w:tc>
          <w:tcPr>
            <w:tcW w:w="638" w:type="pct"/>
            <w:gridSpan w:val="2"/>
          </w:tcPr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E86979" w:rsidRPr="00BE6D35" w:rsidRDefault="00E86979" w:rsidP="00E865CD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E86979" w:rsidRPr="00BE6D35" w:rsidRDefault="00E86979" w:rsidP="00E865C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E86979" w:rsidRPr="00BE6D35" w:rsidRDefault="00E86979" w:rsidP="00E865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1D42F2" w:rsidRDefault="00E86979" w:rsidP="004D16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86979" w:rsidRPr="00BE6D35" w:rsidRDefault="00E86979" w:rsidP="001D42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</w:tbl>
    <w:p w:rsidR="00E86979" w:rsidRDefault="00E86979" w:rsidP="00E86979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E86979" w:rsidTr="00E865CD">
        <w:trPr>
          <w:trHeight w:val="75"/>
        </w:trPr>
        <w:tc>
          <w:tcPr>
            <w:tcW w:w="1908" w:type="dxa"/>
          </w:tcPr>
          <w:p w:rsidR="00E86979" w:rsidRDefault="00E86979" w:rsidP="00E865CD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86979" w:rsidRPr="00BE6D35" w:rsidRDefault="00E86979" w:rsidP="00E86979">
      <w:pPr>
        <w:ind w:firstLine="709"/>
        <w:rPr>
          <w:rFonts w:ascii="Times New Roman" w:hAnsi="Times New Roman"/>
          <w:i/>
          <w:sz w:val="24"/>
          <w:szCs w:val="24"/>
        </w:rPr>
        <w:sectPr w:rsidR="00E86979" w:rsidRPr="00BE6D35" w:rsidSect="00E865C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86979" w:rsidRPr="005919FC" w:rsidRDefault="00E86979" w:rsidP="00E869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E86979" w:rsidRPr="005919FC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86979" w:rsidRPr="005919FC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E86979" w:rsidRPr="005919FC" w:rsidRDefault="00E86979" w:rsidP="00E86979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E86979" w:rsidRPr="005919FC" w:rsidRDefault="00E86979" w:rsidP="00E869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E86979" w:rsidRPr="005919FC" w:rsidRDefault="00E86979" w:rsidP="00E869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E86979" w:rsidRPr="005919FC" w:rsidRDefault="00E86979" w:rsidP="00E869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E86979" w:rsidRPr="005919FC" w:rsidRDefault="00E86979" w:rsidP="00E869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E86979" w:rsidRPr="005919FC" w:rsidRDefault="00E86979" w:rsidP="00E86979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E86979" w:rsidRPr="005919FC" w:rsidRDefault="00E86979" w:rsidP="00E86979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E86979" w:rsidRPr="005919FC" w:rsidRDefault="00E86979" w:rsidP="00E86979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E86979" w:rsidRPr="005919FC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86979" w:rsidRPr="005919FC" w:rsidRDefault="00E86979" w:rsidP="00E869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E86979" w:rsidRPr="005919FC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86979" w:rsidRPr="005919FC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E86979" w:rsidRPr="005919FC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</w:t>
      </w:r>
      <w:r>
        <w:rPr>
          <w:rFonts w:ascii="Times New Roman" w:eastAsia="Times New Roman" w:hAnsi="Times New Roman"/>
          <w:bCs/>
          <w:sz w:val="24"/>
          <w:szCs w:val="24"/>
        </w:rPr>
        <w:t>2</w:t>
      </w:r>
      <w:r w:rsidRPr="005919FC">
        <w:rPr>
          <w:rFonts w:ascii="Times New Roman" w:eastAsia="Times New Roman" w:hAnsi="Times New Roman"/>
          <w:bCs/>
          <w:sz w:val="24"/>
          <w:szCs w:val="24"/>
        </w:rPr>
        <w:t>2.-280с.</w:t>
      </w:r>
    </w:p>
    <w:p w:rsidR="00E86979" w:rsidRPr="005919FC" w:rsidRDefault="00E86979" w:rsidP="00E86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E86979" w:rsidRPr="005919FC" w:rsidRDefault="00E86979" w:rsidP="00E869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E86979" w:rsidRPr="005919FC" w:rsidRDefault="00E86979" w:rsidP="00E86979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E86979" w:rsidRPr="005919FC" w:rsidRDefault="00E86979" w:rsidP="00E869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E86979" w:rsidRPr="005919FC" w:rsidRDefault="00E86979" w:rsidP="00E869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>
        <w:rPr>
          <w:rFonts w:ascii="Times New Roman" w:eastAsia="Times New Roman" w:hAnsi="Times New Roman"/>
          <w:sz w:val="24"/>
          <w:szCs w:val="24"/>
        </w:rPr>
        <w:t>15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E86979" w:rsidRPr="005919FC" w:rsidRDefault="00E86979" w:rsidP="00E869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E86979" w:rsidRPr="005919FC" w:rsidRDefault="00E86979" w:rsidP="00E869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E86979" w:rsidRPr="005919FC" w:rsidRDefault="00E86979" w:rsidP="00E869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E86979" w:rsidRPr="005919FC" w:rsidRDefault="00E86979" w:rsidP="00E869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E86979" w:rsidRPr="005919FC" w:rsidRDefault="00E86979" w:rsidP="00E8697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E86979" w:rsidRPr="005919FC" w:rsidRDefault="00E86979" w:rsidP="00E869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E86979" w:rsidRPr="005919FC" w:rsidRDefault="00E86979" w:rsidP="00E86979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E86979" w:rsidRPr="005919FC" w:rsidRDefault="00E86979" w:rsidP="00E86979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835"/>
        <w:gridCol w:w="2835"/>
      </w:tblGrid>
      <w:tr w:rsidR="001D42F2" w:rsidRPr="008310BD" w:rsidTr="001D42F2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42F2" w:rsidRPr="00326302" w:rsidRDefault="001D42F2" w:rsidP="00E865CD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1D42F2" w:rsidRPr="00326302" w:rsidRDefault="001D42F2" w:rsidP="00E865CD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42F2" w:rsidRPr="008F6CB2" w:rsidRDefault="001D42F2" w:rsidP="00E865CD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ПК</w:t>
            </w:r>
            <w:bookmarkStart w:id="3" w:name="_GoBack"/>
            <w:bookmarkEnd w:id="3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2F2" w:rsidRPr="008F6CB2" w:rsidRDefault="001D42F2" w:rsidP="00E865CD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1D42F2" w:rsidRPr="008F6CB2" w:rsidRDefault="001D42F2" w:rsidP="00E865CD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1D42F2" w:rsidRPr="008F6CB2" w:rsidRDefault="001D42F2" w:rsidP="00E865CD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1D42F2" w:rsidRPr="008F6CB2" w:rsidRDefault="001D42F2" w:rsidP="00E865CD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1D42F2" w:rsidRPr="008310BD" w:rsidTr="001D42F2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42F2" w:rsidRPr="00326302" w:rsidRDefault="001D42F2" w:rsidP="00E865CD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42F2" w:rsidRPr="008F6CB2" w:rsidRDefault="001D42F2" w:rsidP="00E86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2F2" w:rsidRPr="008F6CB2" w:rsidRDefault="001D42F2" w:rsidP="00E86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2F2" w:rsidRPr="00AA2C70" w:rsidTr="001D42F2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42F2" w:rsidRPr="00AA2C70" w:rsidRDefault="001D42F2" w:rsidP="00E865CD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к труду, осознание ценности мастерства, трудолюбие;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1D42F2" w:rsidRPr="00AA2C70" w:rsidRDefault="001D42F2" w:rsidP="00E865CD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1D42F2" w:rsidRPr="00AA2C70" w:rsidRDefault="001D42F2" w:rsidP="00E865CD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1D42F2" w:rsidRPr="00AA2C70" w:rsidRDefault="001D42F2" w:rsidP="00E865CD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42F2" w:rsidRPr="0005463F" w:rsidRDefault="001D42F2" w:rsidP="00E86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>ОК 03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D42F2" w:rsidRPr="0005463F" w:rsidRDefault="001D42F2" w:rsidP="00E86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ОК 06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D42F2" w:rsidRPr="0005463F" w:rsidRDefault="001D42F2" w:rsidP="00E86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D42F2" w:rsidRPr="00AA2C70" w:rsidRDefault="001D42F2" w:rsidP="00E86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2F2" w:rsidRPr="00AA2C70" w:rsidRDefault="001D42F2" w:rsidP="00E86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AA2C70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gramStart"/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ведение</w:t>
            </w:r>
            <w:proofErr w:type="spellEnd"/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в органическую химию»</w:t>
            </w:r>
            <w:r w:rsidRPr="00AA2C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A2C7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1D42F2" w:rsidRPr="00AA2C70" w:rsidTr="001D42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1D42F2" w:rsidRPr="00AA2C70" w:rsidRDefault="001D42F2" w:rsidP="00E865CD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2C70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835" w:type="dxa"/>
          </w:tcPr>
          <w:p w:rsidR="001D42F2" w:rsidRPr="00AA2C70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D42F2" w:rsidRPr="00AA2C70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2F2" w:rsidRPr="00AA2C70" w:rsidTr="001D42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правовых и этических норм, норм информационной безопасности; 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D42F2" w:rsidRPr="00AA2C70" w:rsidRDefault="001D42F2" w:rsidP="00E86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1D42F2" w:rsidRPr="00AA2C70" w:rsidRDefault="001D42F2" w:rsidP="00E865CD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D42F2" w:rsidRPr="0005463F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D42F2" w:rsidRPr="0005463F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ОК 06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D42F2" w:rsidRPr="0005463F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D42F2" w:rsidRPr="00AA2C70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835" w:type="dxa"/>
          </w:tcPr>
          <w:p w:rsidR="001D42F2" w:rsidRPr="00AA2C70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по решению задач на различную тематику, индивидуальные </w:t>
            </w:r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1D42F2" w:rsidRPr="00AA2C70" w:rsidTr="001D42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1D42F2" w:rsidRPr="00AA2C70" w:rsidRDefault="001D42F2" w:rsidP="00E865CD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A2C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</w:t>
            </w: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органических веществ в быту и практической деятельности человека;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</w:t>
            </w: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живые организмы определенных веществ, понимая смысл показателя предельной допустимой концентрации;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1D42F2" w:rsidRPr="00AA2C70" w:rsidRDefault="001D42F2" w:rsidP="00E865CD">
            <w:pPr>
              <w:shd w:val="clear" w:color="auto" w:fill="FFFFFF"/>
              <w:tabs>
                <w:tab w:val="left" w:pos="990"/>
              </w:tabs>
              <w:spacing w:after="1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1D42F2" w:rsidRPr="00AA2C70" w:rsidRDefault="001D42F2" w:rsidP="00E865CD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D42F2" w:rsidRDefault="001D42F2" w:rsidP="00E865CD">
            <w:pPr>
              <w:pStyle w:val="a5"/>
              <w:ind w:left="153"/>
              <w:jc w:val="both"/>
            </w:pPr>
            <w:r>
              <w:lastRenderedPageBreak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1D42F2" w:rsidRDefault="001D42F2" w:rsidP="00E865CD">
            <w:pPr>
              <w:pStyle w:val="a5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D42F2" w:rsidRDefault="001D42F2" w:rsidP="00E865CD">
            <w:pPr>
              <w:pStyle w:val="a5"/>
              <w:ind w:left="153"/>
              <w:jc w:val="both"/>
            </w:pPr>
            <w:r>
              <w:tab/>
            </w:r>
          </w:p>
          <w:p w:rsidR="001D42F2" w:rsidRDefault="001D42F2" w:rsidP="00E865CD">
            <w:pPr>
              <w:pStyle w:val="a5"/>
              <w:spacing w:line="276" w:lineRule="auto"/>
              <w:ind w:left="153"/>
              <w:jc w:val="both"/>
            </w:pPr>
            <w:r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1D42F2" w:rsidRDefault="001D42F2" w:rsidP="004D16BD">
            <w:r>
              <w:t>ПК 1.5</w:t>
            </w:r>
            <w:proofErr w:type="gramStart"/>
            <w:r>
              <w:t xml:space="preserve"> В</w:t>
            </w:r>
            <w:proofErr w:type="gramEnd"/>
            <w:r>
              <w:t xml:space="preserve">ыполнять настройку и регулировку рабочего и вспомогательного оборудования тракторов и </w:t>
            </w:r>
            <w:r>
              <w:lastRenderedPageBreak/>
              <w:t>автомобилей.</w:t>
            </w:r>
          </w:p>
          <w:p w:rsidR="001D42F2" w:rsidRDefault="001D42F2" w:rsidP="004D16BD">
            <w:r>
              <w:t>ПК 2.1</w:t>
            </w:r>
            <w:proofErr w:type="gramStart"/>
            <w:r>
              <w:t xml:space="preserve"> В</w:t>
            </w:r>
            <w:proofErr w:type="gramEnd"/>
            <w: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1D42F2" w:rsidRPr="00AA2C70" w:rsidRDefault="001D42F2" w:rsidP="00E865CD">
            <w:pPr>
              <w:pStyle w:val="a5"/>
              <w:spacing w:line="276" w:lineRule="auto"/>
              <w:ind w:left="153"/>
              <w:jc w:val="both"/>
            </w:pPr>
          </w:p>
        </w:tc>
        <w:tc>
          <w:tcPr>
            <w:tcW w:w="2835" w:type="dxa"/>
          </w:tcPr>
          <w:p w:rsidR="001D42F2" w:rsidRPr="00AA2C70" w:rsidRDefault="001D42F2" w:rsidP="00E865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AA2C70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6979"/>
    <w:rsid w:val="001D42F2"/>
    <w:rsid w:val="0022430C"/>
    <w:rsid w:val="003445AD"/>
    <w:rsid w:val="00441866"/>
    <w:rsid w:val="004D16BD"/>
    <w:rsid w:val="0062645A"/>
    <w:rsid w:val="00991C39"/>
    <w:rsid w:val="00C22ACD"/>
    <w:rsid w:val="00C6263D"/>
    <w:rsid w:val="00E865CD"/>
    <w:rsid w:val="00E86979"/>
    <w:rsid w:val="00FA18A4"/>
    <w:rsid w:val="00FC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7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table" w:styleId="a4">
    <w:name w:val="Table Grid"/>
    <w:basedOn w:val="a1"/>
    <w:rsid w:val="00E86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8697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6">
    <w:name w:val="Subtle Emphasis"/>
    <w:basedOn w:val="a0"/>
    <w:uiPriority w:val="19"/>
    <w:qFormat/>
    <w:rsid w:val="00E865CD"/>
    <w:rPr>
      <w:i/>
      <w:iCs/>
      <w:color w:val="808080" w:themeColor="text1" w:themeTint="7F"/>
    </w:rPr>
  </w:style>
  <w:style w:type="character" w:styleId="a7">
    <w:name w:val="Intense Reference"/>
    <w:basedOn w:val="a0"/>
    <w:uiPriority w:val="32"/>
    <w:qFormat/>
    <w:rsid w:val="0022430C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DC36D-841C-4F4A-967E-D6F2C09D8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5565</Words>
  <Characters>31721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5</cp:revision>
  <dcterms:created xsi:type="dcterms:W3CDTF">2024-06-04T18:00:00Z</dcterms:created>
  <dcterms:modified xsi:type="dcterms:W3CDTF">2024-06-17T10:09:00Z</dcterms:modified>
</cp:coreProperties>
</file>